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D7C0" w14:textId="77777777" w:rsidR="008B2004" w:rsidRDefault="008B2004" w:rsidP="00D80AAD">
      <w:pPr>
        <w:jc w:val="both"/>
      </w:pPr>
    </w:p>
    <w:p w14:paraId="29E0D7C1" w14:textId="77777777" w:rsidR="00834DC8" w:rsidRDefault="00282A06" w:rsidP="00213544">
      <w:pPr>
        <w:widowControl/>
        <w:jc w:val="center"/>
        <w:rPr>
          <w:rFonts w:ascii="Arial" w:eastAsia="Calibri" w:hAnsi="Arial" w:cs="Arial"/>
          <w:b/>
          <w:snapToGrid/>
          <w:szCs w:val="24"/>
        </w:rPr>
      </w:pPr>
      <w:r>
        <w:t> </w:t>
      </w:r>
      <w:r w:rsidR="007248FA">
        <w:rPr>
          <w:rFonts w:ascii="Arial" w:eastAsia="Calibri" w:hAnsi="Arial" w:cs="Arial"/>
          <w:b/>
          <w:snapToGrid/>
          <w:szCs w:val="24"/>
        </w:rPr>
        <w:t xml:space="preserve">West Yorkshire Combined Authority </w:t>
      </w:r>
    </w:p>
    <w:p w14:paraId="29E0D7C2" w14:textId="77777777" w:rsidR="00834DC8" w:rsidRDefault="00834DC8" w:rsidP="00213544">
      <w:pPr>
        <w:widowControl/>
        <w:jc w:val="center"/>
        <w:rPr>
          <w:rFonts w:ascii="Arial" w:eastAsia="Calibri" w:hAnsi="Arial" w:cs="Arial"/>
          <w:b/>
          <w:snapToGrid/>
          <w:szCs w:val="24"/>
        </w:rPr>
      </w:pPr>
    </w:p>
    <w:p w14:paraId="29E0D7C3" w14:textId="77777777" w:rsidR="00710E0C" w:rsidRDefault="00710E0C" w:rsidP="00213544">
      <w:pPr>
        <w:widowControl/>
        <w:jc w:val="center"/>
        <w:rPr>
          <w:rFonts w:ascii="Arial" w:eastAsia="Calibri" w:hAnsi="Arial" w:cs="Arial"/>
          <w:b/>
          <w:snapToGrid/>
          <w:szCs w:val="24"/>
          <w:u w:val="single"/>
        </w:rPr>
      </w:pPr>
    </w:p>
    <w:p w14:paraId="29E0D7C4" w14:textId="77777777" w:rsidR="00372C49" w:rsidRDefault="00D95AB2" w:rsidP="00213544">
      <w:pPr>
        <w:widowControl/>
        <w:jc w:val="center"/>
        <w:rPr>
          <w:rFonts w:ascii="Arial" w:eastAsia="Calibri" w:hAnsi="Arial" w:cs="Arial"/>
          <w:b/>
          <w:snapToGrid/>
          <w:szCs w:val="24"/>
          <w:u w:val="single"/>
        </w:rPr>
      </w:pPr>
      <w:r>
        <w:rPr>
          <w:rFonts w:ascii="Arial" w:eastAsia="Calibri" w:hAnsi="Arial" w:cs="Arial"/>
          <w:b/>
          <w:snapToGrid/>
          <w:szCs w:val="24"/>
          <w:u w:val="single"/>
        </w:rPr>
        <w:t>Record of D</w:t>
      </w:r>
      <w:r w:rsidR="00372C49" w:rsidRPr="00372C49">
        <w:rPr>
          <w:rFonts w:ascii="Arial" w:eastAsia="Calibri" w:hAnsi="Arial" w:cs="Arial"/>
          <w:b/>
          <w:snapToGrid/>
          <w:szCs w:val="24"/>
          <w:u w:val="single"/>
        </w:rPr>
        <w:t xml:space="preserve">ecision made </w:t>
      </w:r>
      <w:r w:rsidR="00282A06">
        <w:rPr>
          <w:rFonts w:ascii="Arial" w:eastAsia="Calibri" w:hAnsi="Arial" w:cs="Arial"/>
          <w:b/>
          <w:snapToGrid/>
          <w:szCs w:val="24"/>
          <w:u w:val="single"/>
        </w:rPr>
        <w:t xml:space="preserve">in respect of the Mayor’s Police and Crime Commissioner </w:t>
      </w:r>
      <w:proofErr w:type="gramStart"/>
      <w:r w:rsidR="00282A06">
        <w:rPr>
          <w:rFonts w:ascii="Arial" w:eastAsia="Calibri" w:hAnsi="Arial" w:cs="Arial"/>
          <w:b/>
          <w:snapToGrid/>
          <w:szCs w:val="24"/>
          <w:u w:val="single"/>
        </w:rPr>
        <w:t>functions</w:t>
      </w:r>
      <w:proofErr w:type="gramEnd"/>
      <w:r w:rsidR="00282A06">
        <w:rPr>
          <w:rFonts w:ascii="Arial" w:eastAsia="Calibri" w:hAnsi="Arial" w:cs="Arial"/>
          <w:b/>
          <w:snapToGrid/>
          <w:szCs w:val="24"/>
          <w:u w:val="single"/>
        </w:rPr>
        <w:t xml:space="preserve"> </w:t>
      </w:r>
    </w:p>
    <w:p w14:paraId="29E0D7C5" w14:textId="77777777" w:rsidR="00710E0C" w:rsidRPr="00372C49" w:rsidRDefault="00710E0C" w:rsidP="00213544">
      <w:pPr>
        <w:widowControl/>
        <w:jc w:val="center"/>
        <w:rPr>
          <w:rFonts w:ascii="Arial" w:eastAsia="Calibri" w:hAnsi="Arial" w:cs="Arial"/>
          <w:b/>
          <w:snapToGrid/>
          <w:szCs w:val="24"/>
          <w:u w:val="single"/>
        </w:rPr>
      </w:pPr>
    </w:p>
    <w:p w14:paraId="29E0D7C6" w14:textId="77777777" w:rsidR="00710E0C" w:rsidRDefault="00710E0C" w:rsidP="00213544">
      <w:pPr>
        <w:widowControl/>
        <w:jc w:val="right"/>
        <w:rPr>
          <w:rFonts w:ascii="Arial" w:eastAsia="Calibri" w:hAnsi="Arial" w:cs="Arial"/>
          <w:snapToGrid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D80AAD" w:rsidRPr="0035402F" w14:paraId="29E0D7C9" w14:textId="77777777" w:rsidTr="0035402F">
        <w:tc>
          <w:tcPr>
            <w:tcW w:w="9849" w:type="dxa"/>
            <w:shd w:val="clear" w:color="auto" w:fill="auto"/>
          </w:tcPr>
          <w:p w14:paraId="29E0D7C7" w14:textId="73BF8ABE" w:rsidR="007D5594" w:rsidRDefault="00D80AAD" w:rsidP="0035402F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 w:rsidRPr="0035402F">
              <w:rPr>
                <w:rFonts w:ascii="Arial" w:eastAsia="Calibri" w:hAnsi="Arial" w:cs="Arial"/>
                <w:b/>
                <w:snapToGrid/>
                <w:szCs w:val="24"/>
              </w:rPr>
              <w:t>Title/Subject:</w:t>
            </w:r>
            <w:r w:rsidR="0075141D">
              <w:rPr>
                <w:rFonts w:ascii="Arial" w:eastAsia="Calibri" w:hAnsi="Arial" w:cs="Arial"/>
                <w:b/>
                <w:snapToGrid/>
                <w:szCs w:val="24"/>
              </w:rPr>
              <w:t xml:space="preserve"> </w:t>
            </w:r>
            <w:r w:rsidR="000850BD">
              <w:rPr>
                <w:rFonts w:ascii="Arial" w:eastAsia="Calibri" w:hAnsi="Arial" w:cs="Arial"/>
                <w:b/>
                <w:snapToGrid/>
                <w:szCs w:val="24"/>
              </w:rPr>
              <w:t xml:space="preserve">Knife Crime- </w:t>
            </w:r>
            <w:r w:rsidR="0075141D">
              <w:rPr>
                <w:rFonts w:ascii="Arial" w:eastAsia="Calibri" w:hAnsi="Arial" w:cs="Arial"/>
                <w:b/>
                <w:snapToGrid/>
                <w:szCs w:val="24"/>
              </w:rPr>
              <w:t xml:space="preserve">Targeted </w:t>
            </w:r>
            <w:proofErr w:type="gramStart"/>
            <w:r w:rsidR="0075141D">
              <w:rPr>
                <w:rFonts w:ascii="Arial" w:eastAsia="Calibri" w:hAnsi="Arial" w:cs="Arial"/>
                <w:b/>
                <w:snapToGrid/>
                <w:szCs w:val="24"/>
              </w:rPr>
              <w:t>Social Media</w:t>
            </w:r>
            <w:proofErr w:type="gramEnd"/>
          </w:p>
          <w:p w14:paraId="29E0D7C8" w14:textId="77777777" w:rsidR="00D80AAD" w:rsidRPr="0035402F" w:rsidRDefault="00D80AAD" w:rsidP="00A12F05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</w:tc>
      </w:tr>
      <w:tr w:rsidR="00F10849" w:rsidRPr="0035402F" w14:paraId="29E0D7CC" w14:textId="77777777" w:rsidTr="0035402F">
        <w:tc>
          <w:tcPr>
            <w:tcW w:w="9849" w:type="dxa"/>
            <w:shd w:val="clear" w:color="auto" w:fill="auto"/>
          </w:tcPr>
          <w:p w14:paraId="29E0D7CA" w14:textId="23FF9DC1" w:rsidR="00F10849" w:rsidRDefault="00D95AB2" w:rsidP="0035402F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>
              <w:rPr>
                <w:rFonts w:ascii="Arial" w:eastAsia="Calibri" w:hAnsi="Arial" w:cs="Arial"/>
                <w:b/>
                <w:snapToGrid/>
                <w:szCs w:val="24"/>
              </w:rPr>
              <w:t>Serial No</w:t>
            </w:r>
            <w:r w:rsidR="00F10849">
              <w:rPr>
                <w:rFonts w:ascii="Arial" w:eastAsia="Calibri" w:hAnsi="Arial" w:cs="Arial"/>
                <w:b/>
                <w:snapToGrid/>
                <w:szCs w:val="24"/>
              </w:rPr>
              <w:t xml:space="preserve">: </w:t>
            </w:r>
            <w:r w:rsidR="00526D3A" w:rsidRPr="00526D3A">
              <w:rPr>
                <w:rFonts w:ascii="Arial" w:eastAsia="Calibri" w:hAnsi="Arial" w:cs="Arial"/>
                <w:b/>
                <w:snapToGrid/>
                <w:szCs w:val="24"/>
              </w:rPr>
              <w:t>MPCC346</w:t>
            </w:r>
          </w:p>
          <w:p w14:paraId="29E0D7CB" w14:textId="77777777" w:rsidR="00F10849" w:rsidRPr="0035402F" w:rsidRDefault="00F10849" w:rsidP="0035402F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</w:tc>
      </w:tr>
      <w:tr w:rsidR="00D80AAD" w:rsidRPr="0035402F" w14:paraId="29E0D7CF" w14:textId="77777777" w:rsidTr="0035402F">
        <w:tc>
          <w:tcPr>
            <w:tcW w:w="9849" w:type="dxa"/>
            <w:shd w:val="clear" w:color="auto" w:fill="auto"/>
          </w:tcPr>
          <w:p w14:paraId="3E53432C" w14:textId="77777777" w:rsidR="000850BD" w:rsidRDefault="00834DC8" w:rsidP="000850BD">
            <w:pPr>
              <w:jc w:val="both"/>
              <w:rPr>
                <w:rFonts w:ascii="Arial" w:eastAsia="Calibri" w:hAnsi="Arial" w:cs="Arial"/>
                <w:b/>
                <w:snapToGrid/>
                <w:szCs w:val="24"/>
              </w:rPr>
            </w:pPr>
            <w:r>
              <w:rPr>
                <w:rFonts w:ascii="Arial" w:eastAsia="Calibri" w:hAnsi="Arial" w:cs="Arial"/>
                <w:b/>
                <w:snapToGrid/>
                <w:szCs w:val="24"/>
              </w:rPr>
              <w:t>Summary</w:t>
            </w:r>
            <w:r w:rsidR="00F10849">
              <w:rPr>
                <w:rFonts w:ascii="Arial" w:eastAsia="Calibri" w:hAnsi="Arial" w:cs="Arial"/>
                <w:b/>
                <w:snapToGrid/>
                <w:szCs w:val="24"/>
              </w:rPr>
              <w:t>:</w:t>
            </w:r>
            <w:r>
              <w:rPr>
                <w:rFonts w:ascii="Arial" w:eastAsia="Calibri" w:hAnsi="Arial" w:cs="Arial"/>
                <w:b/>
                <w:snapToGrid/>
                <w:szCs w:val="24"/>
              </w:rPr>
              <w:t xml:space="preserve"> </w:t>
            </w:r>
          </w:p>
          <w:p w14:paraId="68C7951F" w14:textId="77777777" w:rsidR="000850BD" w:rsidRDefault="000850BD" w:rsidP="000850BD">
            <w:pPr>
              <w:jc w:val="both"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1E634084" w14:textId="4FD1FCE8" w:rsidR="000850BD" w:rsidRPr="000850BD" w:rsidRDefault="000850BD" w:rsidP="000850BD">
            <w:pPr>
              <w:jc w:val="both"/>
              <w:rPr>
                <w:rFonts w:ascii="Arial" w:eastAsia="Calibri" w:hAnsi="Arial" w:cs="Arial"/>
                <w:bCs/>
                <w:snapToGrid/>
                <w:szCs w:val="24"/>
              </w:rPr>
            </w:pPr>
            <w:r w:rsidRPr="000850BD">
              <w:rPr>
                <w:rFonts w:ascii="Arial" w:eastAsia="Calibri" w:hAnsi="Arial" w:cs="Arial"/>
                <w:bCs/>
                <w:snapToGrid/>
                <w:szCs w:val="24"/>
              </w:rPr>
              <w:t>A portion of the West Yorkshire Violence Reduction Partnership (VRP) campaigns budget to be used for the dissemination of a previously commissioned knife crime ‘persuader video’.</w:t>
            </w:r>
          </w:p>
          <w:p w14:paraId="4D0B5A79" w14:textId="77777777" w:rsidR="000850BD" w:rsidRPr="000850BD" w:rsidRDefault="000850BD" w:rsidP="000850BD">
            <w:pPr>
              <w:jc w:val="both"/>
              <w:rPr>
                <w:rFonts w:ascii="Arial" w:eastAsia="Calibri" w:hAnsi="Arial" w:cs="Arial"/>
                <w:bCs/>
                <w:snapToGrid/>
                <w:szCs w:val="24"/>
              </w:rPr>
            </w:pPr>
          </w:p>
          <w:p w14:paraId="5C847C91" w14:textId="4F887EB9" w:rsidR="000850BD" w:rsidRPr="000850BD" w:rsidRDefault="000850BD" w:rsidP="000850BD">
            <w:pPr>
              <w:jc w:val="both"/>
              <w:rPr>
                <w:rFonts w:ascii="Arial" w:eastAsia="Calibri" w:hAnsi="Arial" w:cs="Arial"/>
                <w:bCs/>
                <w:snapToGrid/>
                <w:szCs w:val="24"/>
              </w:rPr>
            </w:pPr>
            <w:r w:rsidRPr="000850BD">
              <w:rPr>
                <w:rFonts w:ascii="Arial" w:eastAsia="Calibri" w:hAnsi="Arial" w:cs="Arial"/>
                <w:bCs/>
                <w:snapToGrid/>
                <w:szCs w:val="24"/>
              </w:rPr>
              <w:t>Using existing hot spot data and community level feedback from across West Yorkshire, a range of social media channels will be used to address serious violence and knife crime through the behavioural change content.</w:t>
            </w:r>
          </w:p>
          <w:p w14:paraId="793B164C" w14:textId="27B0734B" w:rsidR="0075141D" w:rsidRPr="0075141D" w:rsidRDefault="0075141D" w:rsidP="0075141D">
            <w:pPr>
              <w:jc w:val="both"/>
              <w:rPr>
                <w:rFonts w:ascii="Arial" w:eastAsia="Calibri" w:hAnsi="Arial" w:cs="Arial"/>
                <w:bCs/>
                <w:snapToGrid/>
                <w:szCs w:val="24"/>
              </w:rPr>
            </w:pPr>
          </w:p>
          <w:p w14:paraId="29E0D7CE" w14:textId="23586834" w:rsidR="00AB63BC" w:rsidRPr="000A5120" w:rsidRDefault="00AB63BC" w:rsidP="000A5120">
            <w:pPr>
              <w:jc w:val="both"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</w:tc>
      </w:tr>
      <w:tr w:rsidR="00D80AAD" w:rsidRPr="0035402F" w14:paraId="29E0D7D2" w14:textId="77777777" w:rsidTr="0035402F">
        <w:tc>
          <w:tcPr>
            <w:tcW w:w="9849" w:type="dxa"/>
            <w:shd w:val="clear" w:color="auto" w:fill="auto"/>
          </w:tcPr>
          <w:p w14:paraId="29E0D7D1" w14:textId="28260E14" w:rsidR="007D5594" w:rsidRPr="000A5120" w:rsidRDefault="00834DC8" w:rsidP="000A5120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>
              <w:rPr>
                <w:rFonts w:ascii="Arial" w:eastAsia="Calibri" w:hAnsi="Arial" w:cs="Arial"/>
                <w:b/>
                <w:snapToGrid/>
                <w:szCs w:val="24"/>
              </w:rPr>
              <w:t>Requested Decision</w:t>
            </w:r>
            <w:r w:rsidR="00F10849">
              <w:rPr>
                <w:rFonts w:ascii="Arial" w:eastAsia="Calibri" w:hAnsi="Arial" w:cs="Arial"/>
                <w:b/>
                <w:snapToGrid/>
                <w:szCs w:val="24"/>
              </w:rPr>
              <w:t>:</w:t>
            </w:r>
            <w:r w:rsidR="00921593">
              <w:rPr>
                <w:rFonts w:ascii="Arial" w:eastAsia="Calibri" w:hAnsi="Arial" w:cs="Arial"/>
                <w:b/>
                <w:snapToGrid/>
                <w:szCs w:val="24"/>
              </w:rPr>
              <w:t xml:space="preserve"> </w:t>
            </w:r>
            <w:r w:rsidR="00921593" w:rsidRPr="00921593">
              <w:rPr>
                <w:rFonts w:ascii="Arial" w:eastAsia="Calibri" w:hAnsi="Arial" w:cs="Arial"/>
                <w:bCs/>
                <w:snapToGrid/>
                <w:szCs w:val="24"/>
              </w:rPr>
              <w:t>To approve the</w:t>
            </w:r>
            <w:r w:rsidR="000A5120" w:rsidRPr="000A5120">
              <w:rPr>
                <w:rFonts w:ascii="Arial" w:eastAsia="Calibri" w:hAnsi="Arial" w:cs="Arial"/>
                <w:bCs/>
                <w:snapToGrid/>
                <w:szCs w:val="24"/>
              </w:rPr>
              <w:t xml:space="preserve"> contribut</w:t>
            </w:r>
            <w:r w:rsidR="000A5120">
              <w:rPr>
                <w:rFonts w:ascii="Arial" w:eastAsia="Calibri" w:hAnsi="Arial" w:cs="Arial"/>
                <w:bCs/>
                <w:snapToGrid/>
                <w:szCs w:val="24"/>
              </w:rPr>
              <w:t>ion of</w:t>
            </w:r>
            <w:r w:rsidR="000A5120" w:rsidRPr="000A5120">
              <w:rPr>
                <w:rFonts w:ascii="Arial" w:eastAsia="Calibri" w:hAnsi="Arial" w:cs="Arial"/>
                <w:bCs/>
                <w:snapToGrid/>
                <w:szCs w:val="24"/>
              </w:rPr>
              <w:t xml:space="preserve"> £</w:t>
            </w:r>
            <w:r w:rsidR="000850BD">
              <w:rPr>
                <w:rFonts w:ascii="Arial" w:eastAsia="Calibri" w:hAnsi="Arial" w:cs="Arial"/>
                <w:bCs/>
                <w:snapToGrid/>
                <w:szCs w:val="24"/>
              </w:rPr>
              <w:t>2</w:t>
            </w:r>
            <w:r w:rsidR="00E91623">
              <w:rPr>
                <w:rFonts w:ascii="Arial" w:eastAsia="Calibri" w:hAnsi="Arial" w:cs="Arial"/>
                <w:bCs/>
                <w:snapToGrid/>
                <w:szCs w:val="24"/>
              </w:rPr>
              <w:t>,000</w:t>
            </w:r>
            <w:r w:rsidR="000A5120" w:rsidRPr="000A5120">
              <w:rPr>
                <w:rFonts w:ascii="Arial" w:eastAsia="Calibri" w:hAnsi="Arial" w:cs="Arial"/>
                <w:bCs/>
                <w:snapToGrid/>
                <w:szCs w:val="24"/>
              </w:rPr>
              <w:t xml:space="preserve"> </w:t>
            </w:r>
            <w:r w:rsidR="00921593" w:rsidRPr="00921593">
              <w:rPr>
                <w:rFonts w:ascii="Arial" w:eastAsia="Calibri" w:hAnsi="Arial" w:cs="Arial"/>
                <w:bCs/>
                <w:snapToGrid/>
                <w:szCs w:val="24"/>
              </w:rPr>
              <w:t>funding</w:t>
            </w:r>
            <w:r w:rsidR="000A5120">
              <w:t xml:space="preserve"> to </w:t>
            </w:r>
            <w:r w:rsidR="000850BD">
              <w:rPr>
                <w:rFonts w:ascii="Arial" w:eastAsia="Calibri" w:hAnsi="Arial" w:cs="Arial"/>
                <w:bCs/>
                <w:snapToGrid/>
                <w:szCs w:val="24"/>
              </w:rPr>
              <w:t>the West Yorkshire Combined Authority (</w:t>
            </w:r>
            <w:r w:rsidR="000A5120">
              <w:rPr>
                <w:rFonts w:ascii="Arial" w:eastAsia="Calibri" w:hAnsi="Arial" w:cs="Arial"/>
                <w:bCs/>
                <w:snapToGrid/>
                <w:szCs w:val="24"/>
              </w:rPr>
              <w:t>in 2022/23 only</w:t>
            </w:r>
            <w:r w:rsidR="000850BD">
              <w:rPr>
                <w:rFonts w:ascii="Arial" w:eastAsia="Calibri" w:hAnsi="Arial" w:cs="Arial"/>
                <w:bCs/>
                <w:snapToGrid/>
                <w:szCs w:val="24"/>
              </w:rPr>
              <w:t>)</w:t>
            </w:r>
            <w:r w:rsidR="00921593" w:rsidRPr="00921593">
              <w:rPr>
                <w:rFonts w:ascii="Arial" w:eastAsia="Calibri" w:hAnsi="Arial" w:cs="Arial"/>
                <w:bCs/>
                <w:snapToGrid/>
                <w:szCs w:val="24"/>
              </w:rPr>
              <w:t xml:space="preserve"> to </w:t>
            </w:r>
            <w:r w:rsidR="00B56DE0">
              <w:rPr>
                <w:rFonts w:ascii="Arial" w:eastAsia="Calibri" w:hAnsi="Arial" w:cs="Arial"/>
                <w:bCs/>
                <w:snapToGrid/>
                <w:szCs w:val="24"/>
              </w:rPr>
              <w:t xml:space="preserve">support in the </w:t>
            </w:r>
            <w:r w:rsidR="0075141D">
              <w:rPr>
                <w:rFonts w:ascii="Arial" w:eastAsia="Calibri" w:hAnsi="Arial" w:cs="Arial"/>
                <w:bCs/>
                <w:snapToGrid/>
                <w:szCs w:val="24"/>
              </w:rPr>
              <w:t xml:space="preserve">delivery of </w:t>
            </w:r>
            <w:r w:rsidR="000850BD">
              <w:rPr>
                <w:rFonts w:ascii="Arial" w:eastAsia="Calibri" w:hAnsi="Arial" w:cs="Arial"/>
                <w:bCs/>
                <w:snapToGrid/>
                <w:szCs w:val="24"/>
              </w:rPr>
              <w:t>targeted social media content.</w:t>
            </w:r>
          </w:p>
        </w:tc>
      </w:tr>
    </w:tbl>
    <w:p w14:paraId="29E0D7D3" w14:textId="77777777" w:rsidR="00D80AAD" w:rsidRDefault="00D80AAD" w:rsidP="00D80AAD">
      <w:pPr>
        <w:widowControl/>
        <w:rPr>
          <w:rFonts w:ascii="Arial" w:eastAsia="Calibri" w:hAnsi="Arial" w:cs="Arial"/>
          <w:snapToGrid/>
          <w:szCs w:val="24"/>
        </w:rPr>
      </w:pPr>
    </w:p>
    <w:p w14:paraId="29E0D7D4" w14:textId="77777777" w:rsidR="00834DC8" w:rsidRDefault="00834DC8" w:rsidP="00D80AAD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834DC8" w14:paraId="29E0D7D9" w14:textId="77777777" w:rsidTr="00A1033B">
        <w:tc>
          <w:tcPr>
            <w:tcW w:w="9849" w:type="dxa"/>
            <w:shd w:val="clear" w:color="auto" w:fill="auto"/>
          </w:tcPr>
          <w:p w14:paraId="29E0D7D5" w14:textId="77777777" w:rsidR="00834DC8" w:rsidRDefault="00834DC8" w:rsidP="00834DC8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>
              <w:rPr>
                <w:rFonts w:ascii="Arial" w:eastAsia="Calibri" w:hAnsi="Arial" w:cs="Arial"/>
                <w:b/>
                <w:snapToGrid/>
                <w:szCs w:val="24"/>
              </w:rPr>
              <w:t>Decision:</w:t>
            </w:r>
          </w:p>
          <w:p w14:paraId="29E0D7D6" w14:textId="77777777" w:rsidR="00F44C6A" w:rsidRDefault="00F44C6A" w:rsidP="00834DC8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29E0D7D7" w14:textId="62ACF971" w:rsidR="00834DC8" w:rsidRDefault="003F0C14" w:rsidP="00834DC8">
            <w:pPr>
              <w:widowControl/>
              <w:rPr>
                <w:rFonts w:ascii="Arial" w:eastAsia="Calibri" w:hAnsi="Arial" w:cs="Arial"/>
                <w:snapToGrid/>
                <w:szCs w:val="24"/>
              </w:rPr>
            </w:pPr>
            <w:r w:rsidRPr="003F0C14">
              <w:rPr>
                <w:rFonts w:ascii="Arial" w:eastAsia="Calibri" w:hAnsi="Arial" w:cs="Arial"/>
                <w:b/>
                <w:snapToGrid/>
                <w:szCs w:val="24"/>
              </w:rPr>
              <w:t>Approved</w:t>
            </w:r>
          </w:p>
          <w:p w14:paraId="29E0D7D8" w14:textId="77777777" w:rsidR="005F1441" w:rsidRPr="00AB63BC" w:rsidRDefault="005F1441" w:rsidP="00834DC8">
            <w:pPr>
              <w:widowControl/>
              <w:rPr>
                <w:rFonts w:ascii="Arial" w:eastAsia="Calibri" w:hAnsi="Arial" w:cs="Arial"/>
                <w:snapToGrid/>
                <w:szCs w:val="24"/>
              </w:rPr>
            </w:pPr>
          </w:p>
        </w:tc>
      </w:tr>
      <w:tr w:rsidR="00834DC8" w:rsidRPr="0035402F" w14:paraId="29E0D7E1" w14:textId="77777777" w:rsidTr="00A1033B">
        <w:tc>
          <w:tcPr>
            <w:tcW w:w="9849" w:type="dxa"/>
            <w:shd w:val="clear" w:color="auto" w:fill="auto"/>
          </w:tcPr>
          <w:p w14:paraId="29E0D7DA" w14:textId="77777777" w:rsidR="00834DC8" w:rsidRDefault="00834DC8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 w:rsidRPr="0035402F">
              <w:rPr>
                <w:rFonts w:ascii="Arial" w:eastAsia="Calibri" w:hAnsi="Arial" w:cs="Arial"/>
                <w:b/>
                <w:snapToGrid/>
                <w:szCs w:val="24"/>
              </w:rPr>
              <w:t xml:space="preserve">Signature:  </w:t>
            </w:r>
          </w:p>
          <w:p w14:paraId="29E0D7DB" w14:textId="5A525648" w:rsidR="00D95AB2" w:rsidRDefault="005B3D3D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3C4E598" wp14:editId="53A8BF1A">
                  <wp:extent cx="1060450" cy="279400"/>
                  <wp:effectExtent l="0" t="0" r="6350" b="6350"/>
                  <wp:docPr id="1073179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0D7DC" w14:textId="77777777" w:rsidR="00D95AB2" w:rsidRPr="0035402F" w:rsidRDefault="00D95AB2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29E0D7DD" w14:textId="77777777" w:rsidR="00834DC8" w:rsidRPr="0035402F" w:rsidRDefault="00834DC8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29E0D7DE" w14:textId="230084B3" w:rsidR="00834DC8" w:rsidRDefault="00834DC8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 w:rsidRPr="0035402F">
              <w:rPr>
                <w:rFonts w:ascii="Arial" w:eastAsia="Calibri" w:hAnsi="Arial" w:cs="Arial"/>
                <w:b/>
                <w:snapToGrid/>
                <w:szCs w:val="24"/>
              </w:rPr>
              <w:t xml:space="preserve">Title: </w:t>
            </w:r>
            <w:r w:rsidR="005B3D3D">
              <w:rPr>
                <w:rFonts w:ascii="Arial" w:eastAsia="Calibri" w:hAnsi="Arial" w:cs="Arial"/>
                <w:b/>
                <w:snapToGrid/>
                <w:szCs w:val="24"/>
              </w:rPr>
              <w:t xml:space="preserve">Violence Reduction Partnership Director </w:t>
            </w:r>
          </w:p>
          <w:p w14:paraId="29E0D7DF" w14:textId="77777777" w:rsidR="00D95AB2" w:rsidRPr="0035402F" w:rsidRDefault="00D95AB2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29E0D7E0" w14:textId="538E0DE9" w:rsidR="00D95AB2" w:rsidRPr="00AB63BC" w:rsidRDefault="00834DC8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 w:rsidRPr="0035402F">
              <w:rPr>
                <w:rFonts w:ascii="Arial" w:eastAsia="Calibri" w:hAnsi="Arial" w:cs="Arial"/>
                <w:b/>
                <w:snapToGrid/>
                <w:szCs w:val="24"/>
              </w:rPr>
              <w:t xml:space="preserve">Date: </w:t>
            </w:r>
            <w:r w:rsidR="005B3D3D">
              <w:rPr>
                <w:rFonts w:ascii="Arial" w:eastAsia="Calibri" w:hAnsi="Arial" w:cs="Arial"/>
                <w:b/>
                <w:snapToGrid/>
                <w:szCs w:val="24"/>
              </w:rPr>
              <w:t>2</w:t>
            </w:r>
            <w:r w:rsidR="005B3D3D" w:rsidRPr="005B3D3D">
              <w:rPr>
                <w:rFonts w:ascii="Arial" w:eastAsia="Calibri" w:hAnsi="Arial" w:cs="Arial"/>
                <w:b/>
                <w:snapToGrid/>
                <w:szCs w:val="24"/>
                <w:vertAlign w:val="superscript"/>
              </w:rPr>
              <w:t>nd</w:t>
            </w:r>
            <w:r w:rsidR="005B3D3D">
              <w:rPr>
                <w:rFonts w:ascii="Arial" w:eastAsia="Calibri" w:hAnsi="Arial" w:cs="Arial"/>
                <w:b/>
                <w:snapToGrid/>
                <w:szCs w:val="24"/>
              </w:rPr>
              <w:t xml:space="preserve"> November 2023</w:t>
            </w:r>
          </w:p>
        </w:tc>
      </w:tr>
    </w:tbl>
    <w:p w14:paraId="29E0D7E2" w14:textId="77777777" w:rsidR="000F1756" w:rsidRDefault="000F1756" w:rsidP="00FA5708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p w14:paraId="29E0D7E3" w14:textId="77777777" w:rsidR="004B671C" w:rsidRDefault="004B671C" w:rsidP="004B671C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574"/>
      </w:tblGrid>
      <w:tr w:rsidR="004B671C" w:rsidRPr="00543779" w14:paraId="29E0D7E5" w14:textId="77777777" w:rsidTr="00172152">
        <w:tc>
          <w:tcPr>
            <w:tcW w:w="9849" w:type="dxa"/>
            <w:gridSpan w:val="2"/>
            <w:shd w:val="clear" w:color="auto" w:fill="auto"/>
          </w:tcPr>
          <w:p w14:paraId="29E0D7E4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b/>
                <w:bCs/>
                <w:snapToGrid/>
                <w:szCs w:val="24"/>
              </w:rPr>
            </w:pPr>
            <w:r w:rsidRPr="00543779">
              <w:rPr>
                <w:rFonts w:ascii="Arial" w:eastAsia="Calibri" w:hAnsi="Arial" w:cs="Arial"/>
                <w:b/>
                <w:bCs/>
                <w:snapToGrid/>
                <w:szCs w:val="24"/>
              </w:rPr>
              <w:t>Publication</w:t>
            </w:r>
          </w:p>
        </w:tc>
      </w:tr>
      <w:tr w:rsidR="004B671C" w:rsidRPr="00543779" w14:paraId="29E0D7E8" w14:textId="77777777" w:rsidTr="00172152">
        <w:tc>
          <w:tcPr>
            <w:tcW w:w="2093" w:type="dxa"/>
            <w:vMerge w:val="restart"/>
            <w:shd w:val="clear" w:color="auto" w:fill="auto"/>
          </w:tcPr>
          <w:p w14:paraId="29E0D7E6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3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instrText xml:space="preserve"> FORMCHECKBOX </w:instrText>
            </w:r>
            <w:r w:rsidR="005B3D3D">
              <w:rPr>
                <w:rFonts w:ascii="Segoe UI Symbol" w:eastAsia="Calibri" w:hAnsi="Segoe UI Symbol" w:cs="Segoe UI Symbol"/>
                <w:bCs/>
                <w:snapToGrid/>
                <w:szCs w:val="24"/>
              </w:rPr>
            </w:r>
            <w:r w:rsidR="005B3D3D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end"/>
            </w:r>
            <w:bookmarkEnd w:id="0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t xml:space="preserve"> Yes</w:t>
            </w:r>
          </w:p>
        </w:tc>
        <w:tc>
          <w:tcPr>
            <w:tcW w:w="7756" w:type="dxa"/>
            <w:shd w:val="clear" w:color="auto" w:fill="auto"/>
          </w:tcPr>
          <w:p w14:paraId="29E0D7E7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4"/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instrText xml:space="preserve"> FORMCHECKBOX </w:instrText>
            </w:r>
            <w:r w:rsidR="005B3D3D">
              <w:rPr>
                <w:rFonts w:ascii="Arial" w:eastAsia="Calibri" w:hAnsi="Arial" w:cs="Arial"/>
                <w:bCs/>
                <w:snapToGrid/>
                <w:szCs w:val="24"/>
              </w:rPr>
            </w:r>
            <w:r w:rsidR="005B3D3D">
              <w:rPr>
                <w:rFonts w:ascii="Arial" w:eastAsia="Calibri" w:hAnsi="Arial" w:cs="Aria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fldChar w:fldCharType="end"/>
            </w:r>
            <w:bookmarkEnd w:id="1"/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t xml:space="preserve"> No – ‘</w:t>
            </w:r>
            <w:r w:rsidRPr="00543779">
              <w:rPr>
                <w:rFonts w:ascii="Arial" w:hAnsi="Arial" w:cs="Arial"/>
              </w:rPr>
              <w:t xml:space="preserve">Sensitive’ under the GSC Scheme </w:t>
            </w:r>
          </w:p>
        </w:tc>
      </w:tr>
      <w:tr w:rsidR="004B671C" w:rsidRPr="00543779" w14:paraId="29E0D7EB" w14:textId="77777777" w:rsidTr="00172152">
        <w:tc>
          <w:tcPr>
            <w:tcW w:w="2093" w:type="dxa"/>
            <w:vMerge/>
            <w:shd w:val="clear" w:color="auto" w:fill="auto"/>
          </w:tcPr>
          <w:p w14:paraId="29E0D7E9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  <w:tc>
          <w:tcPr>
            <w:tcW w:w="7756" w:type="dxa"/>
            <w:shd w:val="clear" w:color="auto" w:fill="auto"/>
          </w:tcPr>
          <w:p w14:paraId="29E0D7EA" w14:textId="77777777" w:rsidR="004B671C" w:rsidRPr="00543779" w:rsidRDefault="004B671C" w:rsidP="00172152">
            <w:pPr>
              <w:widowControl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instrText xml:space="preserve"> FORMCHECKBOX </w:instrText>
            </w:r>
            <w:r w:rsidR="005B3D3D">
              <w:rPr>
                <w:rFonts w:ascii="Arial" w:eastAsia="Calibri" w:hAnsi="Arial" w:cs="Arial"/>
                <w:bCs/>
                <w:snapToGrid/>
                <w:szCs w:val="24"/>
              </w:rPr>
            </w:r>
            <w:r w:rsidR="005B3D3D">
              <w:rPr>
                <w:rFonts w:ascii="Arial" w:eastAsia="Calibri" w:hAnsi="Arial" w:cs="Aria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fldChar w:fldCharType="end"/>
            </w: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t xml:space="preserve"> No - Exempt under 2(2) of The Elected Local Policing Bodies (Specified Information) Order 2011.</w:t>
            </w:r>
          </w:p>
        </w:tc>
      </w:tr>
    </w:tbl>
    <w:p w14:paraId="29E0D7EC" w14:textId="77777777" w:rsidR="004B671C" w:rsidRDefault="004B671C" w:rsidP="004B671C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2"/>
      </w:tblGrid>
      <w:tr w:rsidR="004B671C" w:rsidRPr="00543779" w14:paraId="29E0D7EE" w14:textId="77777777" w:rsidTr="00172152">
        <w:tc>
          <w:tcPr>
            <w:tcW w:w="9849" w:type="dxa"/>
            <w:gridSpan w:val="2"/>
            <w:shd w:val="clear" w:color="auto" w:fill="auto"/>
          </w:tcPr>
          <w:p w14:paraId="29E0D7ED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b/>
                <w:bCs/>
                <w:snapToGrid/>
                <w:szCs w:val="24"/>
              </w:rPr>
            </w:pPr>
            <w:r w:rsidRPr="00543779">
              <w:rPr>
                <w:rFonts w:ascii="Arial" w:eastAsia="Calibri" w:hAnsi="Arial" w:cs="Arial"/>
                <w:b/>
                <w:bCs/>
                <w:snapToGrid/>
                <w:szCs w:val="24"/>
              </w:rPr>
              <w:t xml:space="preserve">Execution of legal documents </w:t>
            </w:r>
            <w:r w:rsidRPr="00543779">
              <w:rPr>
                <w:rFonts w:ascii="Arial" w:eastAsia="Calibri" w:hAnsi="Arial" w:cs="Arial"/>
                <w:i/>
                <w:iCs/>
                <w:snapToGrid/>
                <w:szCs w:val="24"/>
              </w:rPr>
              <w:t>(please list documents)</w:t>
            </w:r>
          </w:p>
        </w:tc>
      </w:tr>
      <w:tr w:rsidR="004B671C" w:rsidRPr="00543779" w14:paraId="29E0D7F1" w14:textId="77777777" w:rsidTr="00172152">
        <w:tc>
          <w:tcPr>
            <w:tcW w:w="4924" w:type="dxa"/>
            <w:shd w:val="clear" w:color="auto" w:fill="auto"/>
          </w:tcPr>
          <w:p w14:paraId="29E0D7EF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1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instrText xml:space="preserve"> FORMCHECKBOX </w:instrText>
            </w:r>
            <w:r w:rsidR="005B3D3D">
              <w:rPr>
                <w:rFonts w:ascii="Segoe UI Symbol" w:eastAsia="Calibri" w:hAnsi="Segoe UI Symbol" w:cs="Segoe UI Symbol"/>
                <w:bCs/>
                <w:snapToGrid/>
                <w:szCs w:val="24"/>
              </w:rPr>
            </w:r>
            <w:r w:rsidR="005B3D3D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end"/>
            </w:r>
            <w:bookmarkEnd w:id="2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t xml:space="preserve"> </w:t>
            </w:r>
            <w:r w:rsidRPr="00543779">
              <w:rPr>
                <w:rFonts w:ascii="Arial" w:eastAsia="Calibri" w:hAnsi="Arial" w:cs="Arial"/>
                <w:snapToGrid/>
                <w:szCs w:val="24"/>
              </w:rPr>
              <w:t xml:space="preserve">Seal of the Combined Authority </w:t>
            </w:r>
          </w:p>
        </w:tc>
        <w:tc>
          <w:tcPr>
            <w:tcW w:w="4925" w:type="dxa"/>
            <w:shd w:val="clear" w:color="auto" w:fill="auto"/>
          </w:tcPr>
          <w:p w14:paraId="29E0D7F0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2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instrText xml:space="preserve"> FORMCHECKBOX </w:instrText>
            </w:r>
            <w:r w:rsidR="005B3D3D">
              <w:rPr>
                <w:rFonts w:ascii="Segoe UI Symbol" w:eastAsia="Calibri" w:hAnsi="Segoe UI Symbol" w:cs="Segoe UI Symbol"/>
                <w:bCs/>
                <w:snapToGrid/>
                <w:szCs w:val="24"/>
              </w:rPr>
            </w:r>
            <w:r w:rsidR="005B3D3D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end"/>
            </w:r>
            <w:bookmarkEnd w:id="3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t xml:space="preserve"> </w:t>
            </w:r>
            <w:r w:rsidRPr="00543779">
              <w:rPr>
                <w:rFonts w:ascii="Arial" w:eastAsia="Calibri" w:hAnsi="Arial" w:cs="Arial"/>
                <w:snapToGrid/>
                <w:szCs w:val="24"/>
              </w:rPr>
              <w:t>Signature</w:t>
            </w:r>
            <w:r w:rsidRPr="00F43F18">
              <w:rPr>
                <w:rFonts w:ascii="Arial" w:eastAsia="Calibri" w:hAnsi="Arial" w:cs="Arial"/>
                <w:snapToGrid/>
                <w:sz w:val="18"/>
                <w:szCs w:val="18"/>
                <w:vertAlign w:val="superscript"/>
              </w:rPr>
              <w:t>1</w:t>
            </w:r>
            <w:r w:rsidRPr="00F43F18">
              <w:rPr>
                <w:rFonts w:ascii="Arial" w:eastAsia="Calibri" w:hAnsi="Arial" w:cs="Arial"/>
                <w:snapToGrid/>
                <w:sz w:val="18"/>
                <w:szCs w:val="18"/>
              </w:rPr>
              <w:t xml:space="preserve"> </w:t>
            </w:r>
          </w:p>
        </w:tc>
      </w:tr>
      <w:tr w:rsidR="004B671C" w:rsidRPr="00543779" w14:paraId="29E0D7F4" w14:textId="77777777" w:rsidTr="00172152">
        <w:tc>
          <w:tcPr>
            <w:tcW w:w="4924" w:type="dxa"/>
            <w:shd w:val="clear" w:color="auto" w:fill="auto"/>
          </w:tcPr>
          <w:p w14:paraId="29E0D7F2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  <w:tc>
          <w:tcPr>
            <w:tcW w:w="4925" w:type="dxa"/>
            <w:shd w:val="clear" w:color="auto" w:fill="auto"/>
          </w:tcPr>
          <w:p w14:paraId="29E0D7F3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</w:tr>
      <w:tr w:rsidR="004B671C" w:rsidRPr="00543779" w14:paraId="29E0D7F7" w14:textId="77777777" w:rsidTr="00172152">
        <w:tc>
          <w:tcPr>
            <w:tcW w:w="4924" w:type="dxa"/>
            <w:shd w:val="clear" w:color="auto" w:fill="auto"/>
          </w:tcPr>
          <w:p w14:paraId="29E0D7F5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  <w:tc>
          <w:tcPr>
            <w:tcW w:w="4925" w:type="dxa"/>
            <w:shd w:val="clear" w:color="auto" w:fill="auto"/>
          </w:tcPr>
          <w:p w14:paraId="29E0D7F6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</w:tr>
      <w:tr w:rsidR="004B671C" w:rsidRPr="00543779" w14:paraId="29E0D7F9" w14:textId="77777777" w:rsidTr="00172152">
        <w:tc>
          <w:tcPr>
            <w:tcW w:w="9849" w:type="dxa"/>
            <w:gridSpan w:val="2"/>
            <w:shd w:val="clear" w:color="auto" w:fill="auto"/>
          </w:tcPr>
          <w:p w14:paraId="29E0D7F8" w14:textId="77777777" w:rsidR="004B671C" w:rsidRPr="00F43F18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 w:val="18"/>
                <w:szCs w:val="18"/>
              </w:rPr>
            </w:pPr>
            <w:r w:rsidRPr="00F43F18">
              <w:rPr>
                <w:rFonts w:ascii="Arial" w:eastAsia="Calibri" w:hAnsi="Arial" w:cs="Arial"/>
                <w:snapToGrid/>
                <w:sz w:val="18"/>
                <w:szCs w:val="18"/>
                <w:vertAlign w:val="superscript"/>
              </w:rPr>
              <w:t>1</w:t>
            </w:r>
            <w:r w:rsidRPr="00F43F18">
              <w:rPr>
                <w:rFonts w:ascii="Arial" w:eastAsia="Calibri" w:hAnsi="Arial" w:cs="Arial"/>
                <w:snapToGrid/>
                <w:sz w:val="18"/>
                <w:szCs w:val="18"/>
              </w:rPr>
              <w:t xml:space="preserve"> The Head of Legal Services in West Yorkshire Police has delegated authority from the Head of Legal and Governance Services to apply the seal of West Yorkshire Combined Authority</w:t>
            </w:r>
          </w:p>
        </w:tc>
      </w:tr>
    </w:tbl>
    <w:p w14:paraId="29E0D7FA" w14:textId="77777777" w:rsidR="004B671C" w:rsidRPr="00631D1D" w:rsidRDefault="004B671C" w:rsidP="004B671C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p w14:paraId="29E0D7FB" w14:textId="77777777" w:rsidR="004B671C" w:rsidRPr="00631D1D" w:rsidRDefault="004B671C" w:rsidP="00FA5708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sectPr w:rsidR="004B671C" w:rsidRPr="00631D1D" w:rsidSect="00CA7120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9" w:h="16834" w:code="9"/>
      <w:pgMar w:top="1138" w:right="1138" w:bottom="709" w:left="1138" w:header="720" w:footer="216" w:gutter="0"/>
      <w:paperSrc w:first="16640" w:other="1664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C831" w14:textId="77777777" w:rsidR="003874BE" w:rsidRDefault="003874BE">
      <w:r>
        <w:separator/>
      </w:r>
    </w:p>
  </w:endnote>
  <w:endnote w:type="continuationSeparator" w:id="0">
    <w:p w14:paraId="1B96FC1F" w14:textId="77777777" w:rsidR="003874BE" w:rsidRDefault="0038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D803" w14:textId="77777777" w:rsidR="00CA7120" w:rsidRPr="004E47C1" w:rsidRDefault="00CA7120" w:rsidP="00CA7120">
    <w:pPr>
      <w:pStyle w:val="Footer"/>
      <w:jc w:val="center"/>
      <w:rPr>
        <w:rFonts w:ascii="Arial Unicode MS" w:hAnsi="Arial Unicode MS"/>
        <w:color w:val="000000"/>
        <w:sz w:val="23"/>
      </w:rPr>
    </w:pPr>
    <w:bookmarkStart w:id="5" w:name="aliashUserMarking1FooterEvenPages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14:paraId="29E0D804" w14:textId="77777777" w:rsidR="00CA7120" w:rsidRDefault="00CA7120" w:rsidP="00CA7120">
    <w:pPr>
      <w:pStyle w:val="Footer"/>
    </w:pPr>
  </w:p>
  <w:bookmarkEnd w:id="5"/>
  <w:p w14:paraId="29E0D805" w14:textId="77777777" w:rsidR="00CA7120" w:rsidRDefault="00CA7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D806" w14:textId="77777777" w:rsidR="00CA7120" w:rsidRDefault="00CA7120" w:rsidP="00CA7120">
    <w:pPr>
      <w:pStyle w:val="Footer"/>
      <w:jc w:val="right"/>
      <w:rPr>
        <w:rFonts w:ascii="Arial" w:hAnsi="Arial"/>
        <w:sz w:val="16"/>
      </w:rPr>
    </w:pPr>
    <w:bookmarkStart w:id="6" w:name="aliashUserMarking1FooterPrimary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D80A" w14:textId="77777777" w:rsidR="00CA7120" w:rsidRPr="004E47C1" w:rsidRDefault="00CA7120" w:rsidP="00CA7120">
    <w:pPr>
      <w:pStyle w:val="Footer"/>
      <w:jc w:val="center"/>
      <w:rPr>
        <w:rFonts w:ascii="Arial Unicode MS" w:hAnsi="Arial Unicode MS"/>
        <w:color w:val="000000"/>
        <w:sz w:val="23"/>
      </w:rPr>
    </w:pPr>
    <w:bookmarkStart w:id="8" w:name="aliashUserMarking1FooterFirstPage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14:paraId="29E0D80B" w14:textId="77777777" w:rsidR="00CA7120" w:rsidRDefault="00CA7120" w:rsidP="00CA7120">
    <w:pPr>
      <w:pStyle w:val="Footer"/>
    </w:pPr>
  </w:p>
  <w:bookmarkEnd w:id="8"/>
  <w:p w14:paraId="29E0D80C" w14:textId="77777777" w:rsidR="00CA7120" w:rsidRDefault="00CA7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E377" w14:textId="77777777" w:rsidR="003874BE" w:rsidRDefault="003874BE">
      <w:r>
        <w:separator/>
      </w:r>
    </w:p>
  </w:footnote>
  <w:footnote w:type="continuationSeparator" w:id="0">
    <w:p w14:paraId="26361C7D" w14:textId="77777777" w:rsidR="003874BE" w:rsidRDefault="0038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D800" w14:textId="77777777" w:rsidR="00CA7120" w:rsidRPr="004E47C1" w:rsidRDefault="00CA7120" w:rsidP="00CA7120">
    <w:pPr>
      <w:pStyle w:val="Header"/>
      <w:jc w:val="center"/>
      <w:rPr>
        <w:rFonts w:ascii="Arial Unicode MS" w:hAnsi="Arial Unicode MS"/>
        <w:color w:val="000000"/>
        <w:sz w:val="23"/>
      </w:rPr>
    </w:pPr>
    <w:bookmarkStart w:id="4" w:name="aliashDocumentMarking1HeaderEvenPages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14:paraId="29E0D801" w14:textId="77777777" w:rsidR="00CA7120" w:rsidRDefault="00CA7120" w:rsidP="00CA7120">
    <w:pPr>
      <w:pStyle w:val="Header"/>
    </w:pPr>
  </w:p>
  <w:bookmarkEnd w:id="4"/>
  <w:p w14:paraId="29E0D802" w14:textId="77777777" w:rsidR="00CA7120" w:rsidRDefault="00CA7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D807" w14:textId="77777777" w:rsidR="00CA7120" w:rsidRPr="004E47C1" w:rsidRDefault="00CA7120" w:rsidP="00CA7120">
    <w:pPr>
      <w:pStyle w:val="Header"/>
      <w:jc w:val="center"/>
      <w:rPr>
        <w:rFonts w:ascii="Arial Unicode MS" w:hAnsi="Arial Unicode MS"/>
        <w:color w:val="000000"/>
        <w:sz w:val="23"/>
      </w:rPr>
    </w:pPr>
    <w:bookmarkStart w:id="7" w:name="aliashDocumentMarking1HeaderFirstPage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14:paraId="29E0D808" w14:textId="77777777" w:rsidR="00CA7120" w:rsidRDefault="00CA7120" w:rsidP="00CA7120">
    <w:pPr>
      <w:pStyle w:val="Header"/>
    </w:pPr>
  </w:p>
  <w:bookmarkEnd w:id="7"/>
  <w:p w14:paraId="29E0D809" w14:textId="77777777" w:rsidR="00CA7120" w:rsidRDefault="00CA7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420B8"/>
    <w:multiLevelType w:val="hybridMultilevel"/>
    <w:tmpl w:val="D2745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6DE1"/>
    <w:multiLevelType w:val="hybridMultilevel"/>
    <w:tmpl w:val="7BB0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755C"/>
    <w:multiLevelType w:val="hybridMultilevel"/>
    <w:tmpl w:val="473C36F0"/>
    <w:lvl w:ilvl="0" w:tplc="5690502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5871"/>
    <w:multiLevelType w:val="hybridMultilevel"/>
    <w:tmpl w:val="3E3A8C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A36277"/>
    <w:multiLevelType w:val="hybridMultilevel"/>
    <w:tmpl w:val="849A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3C9E"/>
    <w:multiLevelType w:val="hybridMultilevel"/>
    <w:tmpl w:val="84A06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840853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55277737">
    <w:abstractNumId w:val="2"/>
  </w:num>
  <w:num w:numId="3" w16cid:durableId="1530145678">
    <w:abstractNumId w:val="6"/>
  </w:num>
  <w:num w:numId="4" w16cid:durableId="766467381">
    <w:abstractNumId w:val="4"/>
  </w:num>
  <w:num w:numId="5" w16cid:durableId="264381867">
    <w:abstractNumId w:val="3"/>
  </w:num>
  <w:num w:numId="6" w16cid:durableId="1199663573">
    <w:abstractNumId w:val="5"/>
  </w:num>
  <w:num w:numId="7" w16cid:durableId="1750343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49"/>
    <w:rsid w:val="000022BB"/>
    <w:rsid w:val="000172B0"/>
    <w:rsid w:val="000215A6"/>
    <w:rsid w:val="00021A82"/>
    <w:rsid w:val="00027609"/>
    <w:rsid w:val="00043A9B"/>
    <w:rsid w:val="00045028"/>
    <w:rsid w:val="00047C6B"/>
    <w:rsid w:val="00064B13"/>
    <w:rsid w:val="00073562"/>
    <w:rsid w:val="00082A93"/>
    <w:rsid w:val="000835A6"/>
    <w:rsid w:val="000850BD"/>
    <w:rsid w:val="0008600F"/>
    <w:rsid w:val="000959A1"/>
    <w:rsid w:val="0009738E"/>
    <w:rsid w:val="000A3DA3"/>
    <w:rsid w:val="000A5120"/>
    <w:rsid w:val="000A7DCD"/>
    <w:rsid w:val="000B64AE"/>
    <w:rsid w:val="000D5801"/>
    <w:rsid w:val="000E24B3"/>
    <w:rsid w:val="000E3A72"/>
    <w:rsid w:val="000F1756"/>
    <w:rsid w:val="000F1991"/>
    <w:rsid w:val="000F4A99"/>
    <w:rsid w:val="00106599"/>
    <w:rsid w:val="00115DC8"/>
    <w:rsid w:val="001422C8"/>
    <w:rsid w:val="00145142"/>
    <w:rsid w:val="00155E50"/>
    <w:rsid w:val="00156F83"/>
    <w:rsid w:val="00163473"/>
    <w:rsid w:val="00167B74"/>
    <w:rsid w:val="00172152"/>
    <w:rsid w:val="00191DB6"/>
    <w:rsid w:val="0019469F"/>
    <w:rsid w:val="001B0E4F"/>
    <w:rsid w:val="001B7D93"/>
    <w:rsid w:val="001D0EB6"/>
    <w:rsid w:val="001D0EEE"/>
    <w:rsid w:val="001D3ABE"/>
    <w:rsid w:val="00212085"/>
    <w:rsid w:val="00213544"/>
    <w:rsid w:val="00231B5F"/>
    <w:rsid w:val="002466C8"/>
    <w:rsid w:val="00247491"/>
    <w:rsid w:val="00250356"/>
    <w:rsid w:val="00250812"/>
    <w:rsid w:val="00265E8E"/>
    <w:rsid w:val="00272078"/>
    <w:rsid w:val="00272603"/>
    <w:rsid w:val="002744BC"/>
    <w:rsid w:val="0028282A"/>
    <w:rsid w:val="00282A06"/>
    <w:rsid w:val="002832B7"/>
    <w:rsid w:val="00285E0B"/>
    <w:rsid w:val="00287921"/>
    <w:rsid w:val="002A6492"/>
    <w:rsid w:val="002B167E"/>
    <w:rsid w:val="002B5D9B"/>
    <w:rsid w:val="002C4D6F"/>
    <w:rsid w:val="002D41BA"/>
    <w:rsid w:val="002F1190"/>
    <w:rsid w:val="002F3900"/>
    <w:rsid w:val="002F7599"/>
    <w:rsid w:val="00301A8D"/>
    <w:rsid w:val="00302846"/>
    <w:rsid w:val="00307DA7"/>
    <w:rsid w:val="00315490"/>
    <w:rsid w:val="00323A97"/>
    <w:rsid w:val="00326F0B"/>
    <w:rsid w:val="00336BEA"/>
    <w:rsid w:val="003503F8"/>
    <w:rsid w:val="0035402F"/>
    <w:rsid w:val="00354EDA"/>
    <w:rsid w:val="00355326"/>
    <w:rsid w:val="00357667"/>
    <w:rsid w:val="0036494A"/>
    <w:rsid w:val="00372C49"/>
    <w:rsid w:val="00375AFF"/>
    <w:rsid w:val="00377C2D"/>
    <w:rsid w:val="00377E70"/>
    <w:rsid w:val="00386B54"/>
    <w:rsid w:val="003874BE"/>
    <w:rsid w:val="003A4610"/>
    <w:rsid w:val="003B2047"/>
    <w:rsid w:val="003C7856"/>
    <w:rsid w:val="003D0F58"/>
    <w:rsid w:val="003D50D5"/>
    <w:rsid w:val="003F0019"/>
    <w:rsid w:val="003F0C14"/>
    <w:rsid w:val="003F11F8"/>
    <w:rsid w:val="00403FE5"/>
    <w:rsid w:val="0042006A"/>
    <w:rsid w:val="00427634"/>
    <w:rsid w:val="0043005A"/>
    <w:rsid w:val="00434D69"/>
    <w:rsid w:val="0044786C"/>
    <w:rsid w:val="00452E5B"/>
    <w:rsid w:val="00454A2A"/>
    <w:rsid w:val="00477ECE"/>
    <w:rsid w:val="0048056C"/>
    <w:rsid w:val="00487EBD"/>
    <w:rsid w:val="004A1DC2"/>
    <w:rsid w:val="004A269D"/>
    <w:rsid w:val="004B671C"/>
    <w:rsid w:val="004C1FBC"/>
    <w:rsid w:val="004D23CE"/>
    <w:rsid w:val="004E4DB5"/>
    <w:rsid w:val="004F704F"/>
    <w:rsid w:val="00505084"/>
    <w:rsid w:val="00520C2B"/>
    <w:rsid w:val="0052107E"/>
    <w:rsid w:val="005234AE"/>
    <w:rsid w:val="00524566"/>
    <w:rsid w:val="00526D3A"/>
    <w:rsid w:val="00556588"/>
    <w:rsid w:val="005649A8"/>
    <w:rsid w:val="00571D58"/>
    <w:rsid w:val="005773C6"/>
    <w:rsid w:val="0058121B"/>
    <w:rsid w:val="005975D0"/>
    <w:rsid w:val="005B3D3D"/>
    <w:rsid w:val="005C6FF4"/>
    <w:rsid w:val="005D5A49"/>
    <w:rsid w:val="005F1441"/>
    <w:rsid w:val="005F5C50"/>
    <w:rsid w:val="00620A91"/>
    <w:rsid w:val="00621C2D"/>
    <w:rsid w:val="00622DE5"/>
    <w:rsid w:val="006243EC"/>
    <w:rsid w:val="00625B1A"/>
    <w:rsid w:val="006300B1"/>
    <w:rsid w:val="00631D1D"/>
    <w:rsid w:val="00637965"/>
    <w:rsid w:val="006449C0"/>
    <w:rsid w:val="00650F9C"/>
    <w:rsid w:val="00657E99"/>
    <w:rsid w:val="006679C3"/>
    <w:rsid w:val="006931C1"/>
    <w:rsid w:val="006A1D13"/>
    <w:rsid w:val="006A6CF9"/>
    <w:rsid w:val="006E2928"/>
    <w:rsid w:val="006E7055"/>
    <w:rsid w:val="006F1B94"/>
    <w:rsid w:val="006F2A79"/>
    <w:rsid w:val="006F2E86"/>
    <w:rsid w:val="006F7F7D"/>
    <w:rsid w:val="007065B6"/>
    <w:rsid w:val="00710E0C"/>
    <w:rsid w:val="007218A9"/>
    <w:rsid w:val="007248FA"/>
    <w:rsid w:val="00744A5F"/>
    <w:rsid w:val="0075141D"/>
    <w:rsid w:val="00756B3B"/>
    <w:rsid w:val="007670FE"/>
    <w:rsid w:val="007872E0"/>
    <w:rsid w:val="0079420C"/>
    <w:rsid w:val="00796470"/>
    <w:rsid w:val="007A7ECE"/>
    <w:rsid w:val="007C1B22"/>
    <w:rsid w:val="007C2730"/>
    <w:rsid w:val="007C6A07"/>
    <w:rsid w:val="007C6F12"/>
    <w:rsid w:val="007D1267"/>
    <w:rsid w:val="007D1E58"/>
    <w:rsid w:val="007D5594"/>
    <w:rsid w:val="007D7DBE"/>
    <w:rsid w:val="007E1411"/>
    <w:rsid w:val="008037EF"/>
    <w:rsid w:val="008125D3"/>
    <w:rsid w:val="00816256"/>
    <w:rsid w:val="008202B9"/>
    <w:rsid w:val="0082706B"/>
    <w:rsid w:val="0083078F"/>
    <w:rsid w:val="00834A9E"/>
    <w:rsid w:val="00834DC8"/>
    <w:rsid w:val="008450FB"/>
    <w:rsid w:val="00851306"/>
    <w:rsid w:val="00851E34"/>
    <w:rsid w:val="00855B67"/>
    <w:rsid w:val="008661CC"/>
    <w:rsid w:val="00874768"/>
    <w:rsid w:val="00875E5D"/>
    <w:rsid w:val="0088586E"/>
    <w:rsid w:val="00894181"/>
    <w:rsid w:val="008A1C20"/>
    <w:rsid w:val="008A4342"/>
    <w:rsid w:val="008A4A75"/>
    <w:rsid w:val="008B2004"/>
    <w:rsid w:val="008B24AC"/>
    <w:rsid w:val="008B2670"/>
    <w:rsid w:val="008C03DD"/>
    <w:rsid w:val="008C70B9"/>
    <w:rsid w:val="008C749B"/>
    <w:rsid w:val="008D0834"/>
    <w:rsid w:val="008D11C6"/>
    <w:rsid w:val="008E7464"/>
    <w:rsid w:val="009056C5"/>
    <w:rsid w:val="00921593"/>
    <w:rsid w:val="0092774F"/>
    <w:rsid w:val="009306B1"/>
    <w:rsid w:val="00961316"/>
    <w:rsid w:val="009665EA"/>
    <w:rsid w:val="009758BB"/>
    <w:rsid w:val="0098190B"/>
    <w:rsid w:val="00994798"/>
    <w:rsid w:val="009A37DF"/>
    <w:rsid w:val="009A70BD"/>
    <w:rsid w:val="009C3F8E"/>
    <w:rsid w:val="009D436A"/>
    <w:rsid w:val="009D6827"/>
    <w:rsid w:val="009E034B"/>
    <w:rsid w:val="009E56DB"/>
    <w:rsid w:val="009E6442"/>
    <w:rsid w:val="009E7727"/>
    <w:rsid w:val="00A004E0"/>
    <w:rsid w:val="00A1033B"/>
    <w:rsid w:val="00A12F05"/>
    <w:rsid w:val="00A15C64"/>
    <w:rsid w:val="00A15F06"/>
    <w:rsid w:val="00A275C7"/>
    <w:rsid w:val="00A62A72"/>
    <w:rsid w:val="00A67C43"/>
    <w:rsid w:val="00A7380E"/>
    <w:rsid w:val="00A73F8A"/>
    <w:rsid w:val="00A806FD"/>
    <w:rsid w:val="00A94780"/>
    <w:rsid w:val="00A974BA"/>
    <w:rsid w:val="00AB63BC"/>
    <w:rsid w:val="00AC2205"/>
    <w:rsid w:val="00AE169C"/>
    <w:rsid w:val="00AE4CCF"/>
    <w:rsid w:val="00AE79E8"/>
    <w:rsid w:val="00AF1C80"/>
    <w:rsid w:val="00B22161"/>
    <w:rsid w:val="00B26C92"/>
    <w:rsid w:val="00B32025"/>
    <w:rsid w:val="00B37EE2"/>
    <w:rsid w:val="00B45CFD"/>
    <w:rsid w:val="00B56DE0"/>
    <w:rsid w:val="00B572A3"/>
    <w:rsid w:val="00B81D09"/>
    <w:rsid w:val="00B92EDA"/>
    <w:rsid w:val="00B96F3B"/>
    <w:rsid w:val="00BA3B50"/>
    <w:rsid w:val="00BD382D"/>
    <w:rsid w:val="00BE07C3"/>
    <w:rsid w:val="00BE4DC9"/>
    <w:rsid w:val="00C00E3E"/>
    <w:rsid w:val="00C02C08"/>
    <w:rsid w:val="00C06889"/>
    <w:rsid w:val="00C076DC"/>
    <w:rsid w:val="00C23EF0"/>
    <w:rsid w:val="00C36ED3"/>
    <w:rsid w:val="00C54397"/>
    <w:rsid w:val="00C55268"/>
    <w:rsid w:val="00C55F0D"/>
    <w:rsid w:val="00C579E3"/>
    <w:rsid w:val="00C57CC4"/>
    <w:rsid w:val="00C658B6"/>
    <w:rsid w:val="00C7039F"/>
    <w:rsid w:val="00C8315B"/>
    <w:rsid w:val="00C87136"/>
    <w:rsid w:val="00C912C3"/>
    <w:rsid w:val="00C978FD"/>
    <w:rsid w:val="00CA3D46"/>
    <w:rsid w:val="00CA7120"/>
    <w:rsid w:val="00CB0712"/>
    <w:rsid w:val="00CB3132"/>
    <w:rsid w:val="00CD0701"/>
    <w:rsid w:val="00CD24C2"/>
    <w:rsid w:val="00CD681B"/>
    <w:rsid w:val="00CE7211"/>
    <w:rsid w:val="00CF279D"/>
    <w:rsid w:val="00D005B1"/>
    <w:rsid w:val="00D026A0"/>
    <w:rsid w:val="00D04D7A"/>
    <w:rsid w:val="00D0618C"/>
    <w:rsid w:val="00D80AAD"/>
    <w:rsid w:val="00D833E1"/>
    <w:rsid w:val="00D95AB2"/>
    <w:rsid w:val="00D97323"/>
    <w:rsid w:val="00D97C26"/>
    <w:rsid w:val="00DB6852"/>
    <w:rsid w:val="00DE5BA1"/>
    <w:rsid w:val="00E01438"/>
    <w:rsid w:val="00E049AD"/>
    <w:rsid w:val="00E15B50"/>
    <w:rsid w:val="00E24E75"/>
    <w:rsid w:val="00E41278"/>
    <w:rsid w:val="00E4589A"/>
    <w:rsid w:val="00E46B90"/>
    <w:rsid w:val="00E56B9E"/>
    <w:rsid w:val="00E619DA"/>
    <w:rsid w:val="00E670F1"/>
    <w:rsid w:val="00E7410A"/>
    <w:rsid w:val="00E81EF0"/>
    <w:rsid w:val="00E82AB1"/>
    <w:rsid w:val="00E914F2"/>
    <w:rsid w:val="00E91623"/>
    <w:rsid w:val="00E93ED5"/>
    <w:rsid w:val="00E952B2"/>
    <w:rsid w:val="00E969B9"/>
    <w:rsid w:val="00EA2BAE"/>
    <w:rsid w:val="00EB625B"/>
    <w:rsid w:val="00EB7193"/>
    <w:rsid w:val="00ED7369"/>
    <w:rsid w:val="00EF2575"/>
    <w:rsid w:val="00F10849"/>
    <w:rsid w:val="00F1380B"/>
    <w:rsid w:val="00F21533"/>
    <w:rsid w:val="00F26F7C"/>
    <w:rsid w:val="00F44C6A"/>
    <w:rsid w:val="00F50C77"/>
    <w:rsid w:val="00F54989"/>
    <w:rsid w:val="00F568D3"/>
    <w:rsid w:val="00F641A9"/>
    <w:rsid w:val="00F66B74"/>
    <w:rsid w:val="00F86CD2"/>
    <w:rsid w:val="00F92EE6"/>
    <w:rsid w:val="00F93B4D"/>
    <w:rsid w:val="00FA5708"/>
    <w:rsid w:val="00FD153A"/>
    <w:rsid w:val="00FE1016"/>
    <w:rsid w:val="00FE3EE3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0D7C0"/>
  <w15:chartTrackingRefBased/>
  <w15:docId w15:val="{93A5BB98-71C3-4B4D-905C-423AC01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49"/>
    <w:pPr>
      <w:widowControl w:val="0"/>
    </w:pPr>
    <w:rPr>
      <w:rFonts w:ascii="Trebuchet MS" w:hAnsi="Trebuchet MS"/>
      <w:snapToGrid w:val="0"/>
      <w:sz w:val="24"/>
      <w:lang w:eastAsia="en-US"/>
    </w:rPr>
  </w:style>
  <w:style w:type="paragraph" w:styleId="Heading1">
    <w:name w:val="heading 1"/>
    <w:next w:val="Normal"/>
    <w:link w:val="Heading1Char"/>
    <w:unhideWhenUsed/>
    <w:qFormat/>
    <w:rsid w:val="002B167E"/>
    <w:pPr>
      <w:keepNext/>
      <w:keepLines/>
      <w:spacing w:after="74" w:line="249" w:lineRule="auto"/>
      <w:ind w:left="10" w:right="54" w:hanging="10"/>
      <w:outlineLvl w:val="0"/>
    </w:pPr>
    <w:rPr>
      <w:rFonts w:ascii="Arial" w:eastAsia="Arial" w:hAnsi="Arial" w:cs="Arial"/>
      <w:b/>
      <w:color w:val="000000"/>
      <w:sz w:val="28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 1"/>
    <w:basedOn w:val="Normal"/>
    <w:rsid w:val="00372C49"/>
    <w:pPr>
      <w:numPr>
        <w:numId w:val="1"/>
      </w:numPr>
      <w:ind w:left="720" w:hanging="720"/>
      <w:outlineLvl w:val="0"/>
    </w:pPr>
  </w:style>
  <w:style w:type="paragraph" w:customStyle="1" w:styleId="Legal2">
    <w:name w:val="Legal 2"/>
    <w:basedOn w:val="Normal"/>
    <w:rsid w:val="00372C49"/>
    <w:pPr>
      <w:numPr>
        <w:ilvl w:val="1"/>
        <w:numId w:val="1"/>
      </w:numPr>
      <w:ind w:left="720" w:hanging="720"/>
      <w:outlineLvl w:val="1"/>
    </w:pPr>
  </w:style>
  <w:style w:type="paragraph" w:styleId="Header">
    <w:name w:val="header"/>
    <w:basedOn w:val="Normal"/>
    <w:link w:val="HeaderChar"/>
    <w:semiHidden/>
    <w:rsid w:val="00372C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372C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372C49"/>
    <w:rPr>
      <w:rFonts w:ascii="Trebuchet MS" w:hAnsi="Trebuchet MS"/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372C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0A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10849"/>
    <w:rPr>
      <w:rFonts w:ascii="Trebuchet MS" w:hAnsi="Trebuchet MS"/>
      <w:snapToGrid w:val="0"/>
      <w:sz w:val="24"/>
      <w:lang w:eastAsia="en-US"/>
    </w:rPr>
  </w:style>
  <w:style w:type="character" w:customStyle="1" w:styleId="Heading1Char">
    <w:name w:val="Heading 1 Char"/>
    <w:link w:val="Heading1"/>
    <w:rsid w:val="002B167E"/>
    <w:rPr>
      <w:rFonts w:ascii="Arial" w:eastAsia="Arial" w:hAnsi="Arial" w:cs="Arial"/>
      <w:b/>
      <w:color w:val="000000"/>
      <w:sz w:val="28"/>
      <w:szCs w:val="22"/>
    </w:rPr>
  </w:style>
  <w:style w:type="paragraph" w:styleId="NormalWeb">
    <w:name w:val="Normal (Web)"/>
    <w:basedOn w:val="Normal"/>
    <w:uiPriority w:val="99"/>
    <w:unhideWhenUsed/>
    <w:rsid w:val="00AB63BC"/>
    <w:pPr>
      <w:widowControl/>
      <w:spacing w:after="100" w:afterAutospacing="1"/>
    </w:pPr>
    <w:rPr>
      <w:rFonts w:ascii="Times New Roman" w:hAnsi="Times New Roman"/>
      <w:snapToGrid/>
      <w:szCs w:val="24"/>
      <w:lang w:eastAsia="en-GB"/>
    </w:rPr>
  </w:style>
  <w:style w:type="paragraph" w:styleId="NoSpacing">
    <w:name w:val="No Spacing"/>
    <w:uiPriority w:val="1"/>
    <w:qFormat/>
    <w:rsid w:val="00AB63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9E17A.3900490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bined Authority Document" ma:contentTypeID="0x010100CD2C4A6BD139E040B17750FF27DCB58800FDF8C99A2F795345A7BF8F697AEFC8EB" ma:contentTypeVersion="24" ma:contentTypeDescription="Create a new document." ma:contentTypeScope="" ma:versionID="47841cd1ca2d712b3ece343e9adfb549">
  <xsd:schema xmlns:xsd="http://www.w3.org/2001/XMLSchema" xmlns:xs="http://www.w3.org/2001/XMLSchema" xmlns:p="http://schemas.microsoft.com/office/2006/metadata/properties" xmlns:ns2="609d8ea2-166c-4bc4-b8e6-471679cf7152" xmlns:ns3="749fcac0-1a83-44ad-a246-cef45f65c140" xmlns:ns4="47b8abde-4f00-40c8-b7cd-5e812d4243d7" targetNamespace="http://schemas.microsoft.com/office/2006/metadata/properties" ma:root="true" ma:fieldsID="16a68464f6ca7adde71692e8bee43ef4" ns2:_="" ns3:_="" ns4:_="">
    <xsd:import namespace="609d8ea2-166c-4bc4-b8e6-471679cf7152"/>
    <xsd:import namespace="749fcac0-1a83-44ad-a246-cef45f65c140"/>
    <xsd:import namespace="47b8abde-4f00-40c8-b7cd-5e812d4243d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7f6fcfa129d4532be115c39d4a7947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0337946-4fb6-41d0-9153-771af99ad515}" ma:internalName="TaxCatchAll" ma:showField="CatchAllData" ma:web="47b8abde-4f00-40c8-b7cd-5e812d424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0337946-4fb6-41d0-9153-771af99ad515}" ma:internalName="TaxCatchAllLabel" ma:readOnly="true" ma:showField="CatchAllDataLabel" ma:web="47b8abde-4f00-40c8-b7cd-5e812d424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6fcfa129d4532be115c39d4a79470" ma:index="10" ma:taxonomy="true" ma:internalName="e7f6fcfa129d4532be115c39d4a79470" ma:taxonomyFieldName="Information_x0020_Asset_x0020_Owner" ma:displayName="Information Asset Owner" ma:readOnly="false" ma:default="" ma:fieldId="{e7f6fcfa-129d-4532-be11-5c39d4a79470}" ma:sspId="818be74b-408a-4821-a541-c1cb6a280853" ma:termSetId="c62ee58c-7e49-4451-bf4d-25f985ecbd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cac0-1a83-44ad-a246-cef45f65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8abde-4f00-40c8-b7cd-5e812d424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18be74b-408a-4821-a541-c1cb6a280853" ContentTypeId="0x010100CD2C4A6BD139E040B17750FF27DCB588" PreviousValue="false"/>
</file>

<file path=customXml/itemProps1.xml><?xml version="1.0" encoding="utf-8"?>
<ds:datastoreItem xmlns:ds="http://schemas.openxmlformats.org/officeDocument/2006/customXml" ds:itemID="{04DEC955-0249-4FC5-8737-BC2E5FFC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749fcac0-1a83-44ad-a246-cef45f65c140"/>
    <ds:schemaRef ds:uri="47b8abde-4f00-40c8-b7cd-5e812d424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9DAD2-24B0-4DC6-BCAE-B72B230561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87FFE6-81A4-4509-9108-5B25C1282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C7829-0487-4725-A40F-4A6A1CAC43B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MAKING FRAMEWORK</vt:lpstr>
    </vt:vector>
  </TitlesOfParts>
  <Company>West Yorkshire Police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FRAMEWORK</dc:title>
  <dc:subject/>
  <dc:creator>722185</dc:creator>
  <cp:keywords/>
  <dc:description/>
  <cp:lastModifiedBy>Lee Berry</cp:lastModifiedBy>
  <cp:revision>2</cp:revision>
  <cp:lastPrinted>2017-04-28T18:10:00Z</cp:lastPrinted>
  <dcterms:created xsi:type="dcterms:W3CDTF">2023-11-02T19:09:00Z</dcterms:created>
  <dcterms:modified xsi:type="dcterms:W3CDTF">2023-11-02T19:09:00Z</dcterms:modified>
</cp:coreProperties>
</file>